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3FFDE69F"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adopted by</w:t>
      </w:r>
      <w:r w:rsidR="00EF761C">
        <w:rPr>
          <w:b w:val="0"/>
          <w:sz w:val="22"/>
          <w:szCs w:val="22"/>
        </w:rPr>
        <w:t xml:space="preserve"> </w:t>
      </w:r>
      <w:r w:rsidR="00EF761C" w:rsidRPr="00EF761C">
        <w:rPr>
          <w:b w:val="0"/>
          <w:sz w:val="22"/>
          <w:szCs w:val="22"/>
        </w:rPr>
        <w:t>St Thomas More Preschool</w:t>
      </w:r>
      <w:r w:rsidR="00EF761C">
        <w:rPr>
          <w:b w:val="0"/>
          <w:sz w:val="22"/>
          <w:szCs w:val="22"/>
        </w:rPr>
        <w:t xml:space="preserve"> in September 2025.</w:t>
      </w:r>
    </w:p>
    <w:p w14:paraId="6BD18F9B" w14:textId="42E39AEE"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w:t>
      </w:r>
      <w:proofErr w:type="gramStart"/>
      <w:r w:rsidRPr="16607A35">
        <w:rPr>
          <w:rFonts w:ascii="Arial" w:hAnsi="Arial" w:cs="Arial"/>
          <w:sz w:val="22"/>
          <w:szCs w:val="22"/>
        </w:rPr>
        <w:t>years</w:t>
      </w:r>
      <w:proofErr w:type="gramEnd"/>
      <w:r w:rsidRPr="16607A35">
        <w:rPr>
          <w:rFonts w:ascii="Arial" w:hAnsi="Arial" w:cs="Arial"/>
          <w:sz w:val="22"/>
          <w:szCs w:val="22"/>
        </w:rPr>
        <w:t xml:space="preserve">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3A0270DF" w:rsidR="00763841" w:rsidRPr="00DC0BB6" w:rsidRDefault="00EF761C" w:rsidP="00706CD4">
      <w:pPr>
        <w:spacing w:before="120" w:after="120" w:line="360" w:lineRule="auto"/>
        <w:rPr>
          <w:rFonts w:ascii="Arial" w:hAnsi="Arial" w:cs="Arial"/>
          <w:sz w:val="22"/>
          <w:szCs w:val="22"/>
        </w:rPr>
      </w:pPr>
      <w:r w:rsidRPr="00EF761C">
        <w:rPr>
          <w:rFonts w:ascii="Arial" w:hAnsi="Arial" w:cs="Arial"/>
          <w:color w:val="000000" w:themeColor="text1"/>
          <w:sz w:val="22"/>
          <w:szCs w:val="22"/>
        </w:rPr>
        <w:t>St Thomas More Preschool</w:t>
      </w:r>
      <w:r w:rsidRPr="00EF761C">
        <w:rPr>
          <w:rFonts w:ascii="Arial" w:hAnsi="Arial" w:cs="Arial"/>
          <w:color w:val="000000" w:themeColor="text1"/>
          <w:sz w:val="22"/>
          <w:szCs w:val="22"/>
        </w:rPr>
        <w:t xml:space="preserve"> </w:t>
      </w:r>
      <w:r w:rsidR="00763841" w:rsidRPr="00EF761C">
        <w:rPr>
          <w:rFonts w:ascii="Arial" w:hAnsi="Arial" w:cs="Arial"/>
          <w:color w:val="000000" w:themeColor="text1"/>
          <w:sz w:val="22"/>
          <w:szCs w:val="22"/>
        </w:rPr>
        <w:t xml:space="preserve">actively </w:t>
      </w:r>
      <w:r w:rsidR="00763841" w:rsidRPr="52851868">
        <w:rPr>
          <w:rFonts w:ascii="Arial" w:hAnsi="Arial" w:cs="Arial"/>
          <w:sz w:val="22"/>
          <w:szCs w:val="22"/>
        </w:rPr>
        <w:t>promote</w:t>
      </w:r>
      <w:r w:rsidR="004414DD" w:rsidRPr="52851868">
        <w:rPr>
          <w:rFonts w:ascii="Arial" w:hAnsi="Arial" w:cs="Arial"/>
          <w:sz w:val="22"/>
          <w:szCs w:val="22"/>
        </w:rPr>
        <w:t>s</w:t>
      </w:r>
      <w:r w:rsidR="00763841" w:rsidRPr="52851868">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lastRenderedPageBreak/>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20ECD472"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687C3C58" w:rsidR="00CD7EE5" w:rsidRDefault="00763841" w:rsidP="2E29CC9D">
      <w:pPr>
        <w:pStyle w:val="ListParagraph"/>
        <w:numPr>
          <w:ilvl w:val="0"/>
          <w:numId w:val="69"/>
        </w:numPr>
        <w:spacing w:before="120" w:after="120" w:line="360" w:lineRule="auto"/>
        <w:rPr>
          <w:rFonts w:ascii="Arial" w:hAnsi="Arial" w:cs="Arial"/>
          <w:sz w:val="22"/>
          <w:szCs w:val="22"/>
        </w:rPr>
      </w:pPr>
      <w:r w:rsidRPr="2E29CC9D">
        <w:rPr>
          <w:rFonts w:ascii="Arial" w:hAnsi="Arial" w:cs="Arial"/>
          <w:sz w:val="22"/>
          <w:szCs w:val="22"/>
        </w:rPr>
        <w:t>Recruitment of staff to reflect cultural and language diversity,</w:t>
      </w:r>
      <w:r w:rsidRPr="2E29CC9D">
        <w:rPr>
          <w:rFonts w:ascii="Arial" w:hAnsi="Arial" w:cs="Arial"/>
          <w:color w:val="FF0000"/>
          <w:sz w:val="22"/>
          <w:szCs w:val="22"/>
        </w:rPr>
        <w:t xml:space="preserve"> </w:t>
      </w:r>
      <w:r w:rsidR="00446A70" w:rsidRPr="2E29CC9D">
        <w:rPr>
          <w:rFonts w:ascii="Arial" w:hAnsi="Arial" w:cs="Arial"/>
          <w:color w:val="FF0000"/>
          <w:sz w:val="22"/>
          <w:szCs w:val="22"/>
        </w:rPr>
        <w:t>staff</w:t>
      </w:r>
      <w:r w:rsidR="52055706" w:rsidRPr="2E29CC9D">
        <w:rPr>
          <w:rFonts w:ascii="Arial" w:hAnsi="Arial" w:cs="Arial"/>
          <w:color w:val="FF0000"/>
          <w:sz w:val="22"/>
          <w:szCs w:val="22"/>
        </w:rPr>
        <w:t xml:space="preserve"> with disability</w:t>
      </w:r>
      <w:r w:rsidR="00446A70" w:rsidRPr="2E29CC9D">
        <w:rPr>
          <w:rFonts w:ascii="Arial" w:hAnsi="Arial" w:cs="Arial"/>
          <w:sz w:val="22"/>
          <w:szCs w:val="22"/>
        </w:rPr>
        <w:t>,</w:t>
      </w:r>
      <w:r w:rsidRPr="2E29CC9D">
        <w:rPr>
          <w:rFonts w:ascii="Arial" w:hAnsi="Arial" w:cs="Arial"/>
          <w:sz w:val="22"/>
          <w:szCs w:val="22"/>
        </w:rPr>
        <w:t xml:space="preserve"> and staff of both genders</w:t>
      </w:r>
      <w:r w:rsidR="00FA3F9F" w:rsidRPr="2E29CC9D">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51626267" w:rsidR="00CD7EE5" w:rsidRDefault="00763841" w:rsidP="00044571">
      <w:pPr>
        <w:pStyle w:val="ListParagraph"/>
        <w:numPr>
          <w:ilvl w:val="0"/>
          <w:numId w:val="69"/>
        </w:numPr>
        <w:spacing w:before="120" w:after="240" w:line="360" w:lineRule="auto"/>
        <w:ind w:left="714" w:hanging="357"/>
        <w:rPr>
          <w:rFonts w:ascii="Arial" w:hAnsi="Arial" w:cs="Arial"/>
          <w:sz w:val="22"/>
          <w:szCs w:val="22"/>
        </w:rPr>
      </w:pPr>
      <w:r w:rsidRPr="2E29CC9D">
        <w:rPr>
          <w:rFonts w:ascii="Arial" w:hAnsi="Arial" w:cs="Arial"/>
          <w:sz w:val="22"/>
          <w:szCs w:val="22"/>
        </w:rPr>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Special Educational Needs Coordinator </w:t>
      </w:r>
      <w:r w:rsidR="76F75766" w:rsidRPr="2E29CC9D">
        <w:rPr>
          <w:rFonts w:ascii="Arial" w:hAnsi="Arial" w:cs="Arial"/>
          <w:color w:val="FF0000"/>
          <w:sz w:val="22"/>
          <w:szCs w:val="22"/>
        </w:rPr>
        <w:t>(SENCO)</w:t>
      </w:r>
      <w:r w:rsidR="76F75766" w:rsidRPr="2E29CC9D">
        <w:rPr>
          <w:rFonts w:ascii="Arial" w:hAnsi="Arial" w:cs="Arial"/>
          <w:sz w:val="22"/>
          <w:szCs w:val="22"/>
        </w:rPr>
        <w:t xml:space="preserve"> </w:t>
      </w:r>
      <w:r w:rsidRPr="2E29CC9D">
        <w:rPr>
          <w:rFonts w:ascii="Arial" w:hAnsi="Arial" w:cs="Arial"/>
          <w:sz w:val="22"/>
          <w:szCs w:val="22"/>
        </w:rPr>
        <w:t xml:space="preserve">to make sure that the additional needs of all </w:t>
      </w:r>
      <w:r w:rsidR="00CD7EE5" w:rsidRPr="2E29CC9D">
        <w:rPr>
          <w:rFonts w:ascii="Arial" w:hAnsi="Arial" w:cs="Arial"/>
          <w:sz w:val="22"/>
          <w:szCs w:val="22"/>
        </w:rPr>
        <w:t xml:space="preserve">children are identified </w:t>
      </w:r>
      <w:r w:rsidR="00B75E4E" w:rsidRPr="2E29CC9D">
        <w:rPr>
          <w:rFonts w:ascii="Arial" w:hAnsi="Arial" w:cs="Arial"/>
          <w:sz w:val="22"/>
          <w:szCs w:val="22"/>
        </w:rPr>
        <w:t xml:space="preserve">and </w:t>
      </w:r>
      <w:r w:rsidRPr="2E29CC9D">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C46269" w:rsidP="00706CD4">
      <w:pPr>
        <w:spacing w:before="120" w:after="120" w:line="360" w:lineRule="auto"/>
      </w:pPr>
      <w:hyperlink r:id="rId11"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sectPr w:rsidR="00763841"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F01A" w14:textId="77777777" w:rsidR="002D7FE5" w:rsidRDefault="002D7FE5" w:rsidP="00E07382">
      <w:r>
        <w:separator/>
      </w:r>
    </w:p>
  </w:endnote>
  <w:endnote w:type="continuationSeparator" w:id="0">
    <w:p w14:paraId="711B0401" w14:textId="77777777" w:rsidR="002D7FE5" w:rsidRDefault="002D7FE5" w:rsidP="00E07382">
      <w:r>
        <w:continuationSeparator/>
      </w:r>
    </w:p>
  </w:endnote>
  <w:endnote w:type="continuationNotice" w:id="1">
    <w:p w14:paraId="1DFF86B4" w14:textId="77777777" w:rsidR="002D7FE5" w:rsidRDefault="002D7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A999E2A" w:rsidR="00125204" w:rsidRPr="00C85FC7" w:rsidRDefault="56A921EC" w:rsidP="56A921EC">
    <w:pPr>
      <w:pStyle w:val="Footer"/>
      <w:rPr>
        <w:rFonts w:ascii="Arial" w:hAnsi="Arial" w:cs="Arial"/>
        <w:i/>
        <w:iCs/>
        <w:sz w:val="20"/>
        <w:szCs w:val="20"/>
      </w:rPr>
    </w:pPr>
    <w:r w:rsidRPr="56A921E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406A" w14:textId="77777777" w:rsidR="002D7FE5" w:rsidRDefault="002D7FE5" w:rsidP="00E07382">
      <w:r>
        <w:separator/>
      </w:r>
    </w:p>
  </w:footnote>
  <w:footnote w:type="continuationSeparator" w:id="0">
    <w:p w14:paraId="28EFD626" w14:textId="77777777" w:rsidR="002D7FE5" w:rsidRDefault="002D7FE5" w:rsidP="00E07382">
      <w:r>
        <w:continuationSeparator/>
      </w:r>
    </w:p>
  </w:footnote>
  <w:footnote w:type="continuationNotice" w:id="1">
    <w:p w14:paraId="0D10FBD0" w14:textId="77777777" w:rsidR="002D7FE5" w:rsidRDefault="002D7F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09A3606F" w14:textId="5E114B67" w:rsidR="56A921EC" w:rsidRDefault="56A921EC" w:rsidP="56A921EC">
          <w:pPr>
            <w:pStyle w:val="Header"/>
            <w:ind w:left="-115"/>
          </w:pPr>
        </w:p>
      </w:tc>
      <w:tc>
        <w:tcPr>
          <w:tcW w:w="3485" w:type="dxa"/>
        </w:tcPr>
        <w:p w14:paraId="7A109843" w14:textId="740A6D17" w:rsidR="56A921EC" w:rsidRDefault="56A921EC" w:rsidP="56A921EC">
          <w:pPr>
            <w:pStyle w:val="Header"/>
            <w:jc w:val="center"/>
          </w:pP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D7FE5"/>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2B98"/>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EF761C"/>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5748</Characters>
  <Application>Microsoft Office Word</Application>
  <DocSecurity>0</DocSecurity>
  <Lines>47</Lines>
  <Paragraphs>13</Paragraphs>
  <ScaleCrop>false</ScaleCrop>
  <Company>Hewlett-Packard Company</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Amber Imrie</cp:lastModifiedBy>
  <cp:revision>15</cp:revision>
  <cp:lastPrinted>2011-11-21T12:20:00Z</cp:lastPrinted>
  <dcterms:created xsi:type="dcterms:W3CDTF">2024-01-03T10:52:00Z</dcterms:created>
  <dcterms:modified xsi:type="dcterms:W3CDTF">2026-02-24T13:50:00Z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